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788D" w14:textId="299CE3D8" w:rsidR="002A42F4" w:rsidRPr="002A42F4" w:rsidRDefault="002A42F4" w:rsidP="002A42F4">
      <w:r w:rsidRPr="002A42F4">
        <w:rPr>
          <w:b/>
          <w:bCs/>
        </w:rPr>
        <w:t xml:space="preserve">CENU APTAUJA </w:t>
      </w:r>
      <w:r w:rsidR="00885491">
        <w:rPr>
          <w:b/>
          <w:bCs/>
        </w:rPr>
        <w:t>“</w:t>
      </w:r>
      <w:r w:rsidR="00B60B00">
        <w:rPr>
          <w:b/>
          <w:bCs/>
        </w:rPr>
        <w:t>Lodžiju</w:t>
      </w:r>
      <w:r w:rsidR="00885491">
        <w:rPr>
          <w:b/>
          <w:bCs/>
        </w:rPr>
        <w:t xml:space="preserve"> remonts”</w:t>
      </w:r>
    </w:p>
    <w:p w14:paraId="09ADA666" w14:textId="3557F79C" w:rsidR="002A42F4" w:rsidRPr="002A42F4" w:rsidRDefault="002A42F4" w:rsidP="002A42F4">
      <w:pPr>
        <w:rPr>
          <w:b/>
          <w:bCs/>
        </w:rPr>
      </w:pPr>
      <w:r w:rsidRPr="002A42F4">
        <w:rPr>
          <w:b/>
          <w:bCs/>
        </w:rPr>
        <w:t>Identifikācijas Nr.</w:t>
      </w:r>
      <w:r w:rsidR="00885491">
        <w:rPr>
          <w:b/>
          <w:bCs/>
        </w:rPr>
        <w:t xml:space="preserve"> </w:t>
      </w:r>
      <w:r w:rsidR="001F2AAD">
        <w:rPr>
          <w:b/>
          <w:bCs/>
        </w:rPr>
        <w:t>0</w:t>
      </w:r>
      <w:r w:rsidR="004F47A7">
        <w:rPr>
          <w:b/>
          <w:bCs/>
        </w:rPr>
        <w:t>3</w:t>
      </w:r>
      <w:r w:rsidR="001F2AAD">
        <w:rPr>
          <w:b/>
          <w:bCs/>
        </w:rPr>
        <w:t>/</w:t>
      </w:r>
      <w:r w:rsidR="004F47A7">
        <w:rPr>
          <w:b/>
          <w:bCs/>
        </w:rPr>
        <w:t>06</w:t>
      </w:r>
      <w:r w:rsidR="001F2AAD">
        <w:rPr>
          <w:b/>
          <w:bCs/>
        </w:rPr>
        <w:t>/202</w:t>
      </w:r>
      <w:r w:rsidR="004F47A7">
        <w:rPr>
          <w:b/>
          <w:bCs/>
        </w:rPr>
        <w:t>6</w:t>
      </w:r>
      <w:r w:rsidR="00885491">
        <w:rPr>
          <w:b/>
          <w:bCs/>
        </w:rPr>
        <w:t xml:space="preserve"> </w:t>
      </w:r>
    </w:p>
    <w:p w14:paraId="65D53D1E" w14:textId="77777777" w:rsidR="002A42F4" w:rsidRPr="002A42F4" w:rsidRDefault="002A42F4" w:rsidP="002A42F4"/>
    <w:p w14:paraId="4678A7CE" w14:textId="0AE9B2DE" w:rsidR="00885491" w:rsidRDefault="002A42F4" w:rsidP="00E235CC">
      <w:pPr>
        <w:ind w:firstLine="360"/>
        <w:jc w:val="both"/>
      </w:pPr>
      <w:r w:rsidRPr="002A42F4">
        <w:t>SIA "</w:t>
      </w:r>
      <w:r w:rsidR="00EE03E1">
        <w:t xml:space="preserve">Rēzeknes novada </w:t>
      </w:r>
      <w:proofErr w:type="spellStart"/>
      <w:r w:rsidR="00EE03E1">
        <w:t>komunālserviss</w:t>
      </w:r>
      <w:proofErr w:type="spellEnd"/>
      <w:r w:rsidRPr="002A42F4">
        <w:t xml:space="preserve">" (reģistrācijas numurs: LV42403000932, juridiskā adrese: </w:t>
      </w:r>
      <w:r w:rsidR="00885491">
        <w:t>Liepu iela 2C, Viļāni</w:t>
      </w:r>
      <w:r w:rsidRPr="002A42F4">
        <w:t>, Rēzeknes novads, LV-46</w:t>
      </w:r>
      <w:r w:rsidR="00885491">
        <w:t>5</w:t>
      </w:r>
      <w:r w:rsidRPr="002A42F4">
        <w:t>0) izsludina cenu aptauju </w:t>
      </w:r>
      <w:r w:rsidRPr="002A42F4">
        <w:rPr>
          <w:b/>
          <w:bCs/>
        </w:rPr>
        <w:t>„</w:t>
      </w:r>
      <w:r w:rsidR="00B60B00">
        <w:rPr>
          <w:b/>
          <w:bCs/>
        </w:rPr>
        <w:t xml:space="preserve">Lodžiju </w:t>
      </w:r>
      <w:r w:rsidRPr="002A42F4">
        <w:rPr>
          <w:b/>
          <w:bCs/>
        </w:rPr>
        <w:t xml:space="preserve"> remonts</w:t>
      </w:r>
      <w:r w:rsidRPr="002A42F4">
        <w:t xml:space="preserve"> daudzdzīvokļu dzīvojam</w:t>
      </w:r>
      <w:r w:rsidR="00885491">
        <w:t>ām</w:t>
      </w:r>
      <w:r w:rsidRPr="002A42F4">
        <w:t xml:space="preserve"> māj</w:t>
      </w:r>
      <w:r w:rsidR="00885491">
        <w:t xml:space="preserve">ām </w:t>
      </w:r>
      <w:r w:rsidRPr="002A42F4">
        <w:t>adresē</w:t>
      </w:r>
      <w:r w:rsidR="00885491">
        <w:t>s:</w:t>
      </w:r>
    </w:p>
    <w:p w14:paraId="1BD8FC4E" w14:textId="77777777" w:rsidR="00B24F57" w:rsidRDefault="00B24F57" w:rsidP="00E235CC">
      <w:pPr>
        <w:ind w:firstLine="360"/>
        <w:jc w:val="both"/>
      </w:pPr>
    </w:p>
    <w:p w14:paraId="485F8B9D" w14:textId="079CA9B5" w:rsidR="00885491" w:rsidRPr="00885491" w:rsidRDefault="00885491" w:rsidP="00885491">
      <w:pPr>
        <w:pStyle w:val="Sarakstarindkopa"/>
        <w:numPr>
          <w:ilvl w:val="0"/>
          <w:numId w:val="2"/>
        </w:numPr>
      </w:pPr>
      <w:r>
        <w:rPr>
          <w:b/>
          <w:bCs/>
        </w:rPr>
        <w:t xml:space="preserve">Miera iela </w:t>
      </w:r>
      <w:r w:rsidR="00B60B00">
        <w:rPr>
          <w:b/>
          <w:bCs/>
        </w:rPr>
        <w:t>19</w:t>
      </w:r>
      <w:r>
        <w:rPr>
          <w:b/>
          <w:bCs/>
        </w:rPr>
        <w:t>, Strūžāni, Stružānu pagasts, Rēzeknes novads.</w:t>
      </w:r>
    </w:p>
    <w:p w14:paraId="6A8E6F39" w14:textId="5A345E3A" w:rsidR="002A42F4" w:rsidRDefault="00B60B00" w:rsidP="002A42F4">
      <w:pPr>
        <w:pStyle w:val="Sarakstarindkopa"/>
        <w:numPr>
          <w:ilvl w:val="0"/>
          <w:numId w:val="2"/>
        </w:numPr>
        <w:rPr>
          <w:b/>
          <w:bCs/>
        </w:rPr>
      </w:pPr>
      <w:r w:rsidRPr="00B60B00">
        <w:rPr>
          <w:b/>
          <w:bCs/>
        </w:rPr>
        <w:t xml:space="preserve">Smilšu iela 6, Strūžāni, Stružānu pagasts, Rēzeknes novads. </w:t>
      </w:r>
    </w:p>
    <w:p w14:paraId="29C6FAD3" w14:textId="6B2F9BC1" w:rsidR="00B24F57" w:rsidRPr="00B15599" w:rsidRDefault="00B24F57" w:rsidP="00B15599">
      <w:pPr>
        <w:pStyle w:val="Sarakstarindkopa"/>
        <w:numPr>
          <w:ilvl w:val="0"/>
          <w:numId w:val="2"/>
        </w:numPr>
      </w:pPr>
      <w:r>
        <w:rPr>
          <w:b/>
          <w:bCs/>
        </w:rPr>
        <w:t xml:space="preserve">Miera iela </w:t>
      </w:r>
      <w:r w:rsidR="00B15599">
        <w:rPr>
          <w:b/>
          <w:bCs/>
        </w:rPr>
        <w:t>2</w:t>
      </w:r>
      <w:r>
        <w:rPr>
          <w:b/>
          <w:bCs/>
        </w:rPr>
        <w:t>, Strūžāni, Stružānu pagasts, Rēzeknes novads.</w:t>
      </w:r>
    </w:p>
    <w:p w14:paraId="754DDBF5" w14:textId="77777777" w:rsidR="002A42F4" w:rsidRPr="002A42F4" w:rsidRDefault="002A42F4" w:rsidP="002A42F4">
      <w:r w:rsidRPr="002A42F4">
        <w:t>Piedāvājuma izvēles kritēriji:</w:t>
      </w:r>
    </w:p>
    <w:p w14:paraId="46FC48AE" w14:textId="77777777" w:rsidR="002A42F4" w:rsidRPr="002A42F4" w:rsidRDefault="002A42F4" w:rsidP="002A42F4">
      <w:pPr>
        <w:numPr>
          <w:ilvl w:val="0"/>
          <w:numId w:val="1"/>
        </w:numPr>
      </w:pPr>
      <w:r w:rsidRPr="002A42F4">
        <w:t>Viszemākā kopējā summa EUR (bez PVN).</w:t>
      </w:r>
    </w:p>
    <w:p w14:paraId="577D0CA8" w14:textId="77777777" w:rsidR="002A42F4" w:rsidRPr="002A42F4" w:rsidRDefault="002A42F4" w:rsidP="002A42F4">
      <w:pPr>
        <w:numPr>
          <w:ilvl w:val="0"/>
          <w:numId w:val="1"/>
        </w:numPr>
      </w:pPr>
      <w:r w:rsidRPr="002A42F4">
        <w:t>Veikto darbu garantija.</w:t>
      </w:r>
    </w:p>
    <w:p w14:paraId="735B73E0" w14:textId="77777777" w:rsidR="002A42F4" w:rsidRPr="002A42F4" w:rsidRDefault="002A42F4" w:rsidP="002A42F4">
      <w:pPr>
        <w:numPr>
          <w:ilvl w:val="0"/>
          <w:numId w:val="1"/>
        </w:numPr>
      </w:pPr>
      <w:r w:rsidRPr="002A42F4">
        <w:t>Izmantoto materiālu un izejvielu garantija.</w:t>
      </w:r>
    </w:p>
    <w:p w14:paraId="16795954" w14:textId="77777777" w:rsidR="002A42F4" w:rsidRPr="002A42F4" w:rsidRDefault="002A42F4" w:rsidP="00E235CC">
      <w:pPr>
        <w:ind w:firstLine="720"/>
        <w:jc w:val="both"/>
      </w:pPr>
      <w:r w:rsidRPr="002A42F4">
        <w:t>Pirms finanšu piedāvājuma sastādīšanas lūdzam patstāvīgi apmeklēt objektu, lai veiktu darbu apjomu precizēšanu/pārbaudi. Pēc cenu aptaujas noslēgšanas iebildumi par darba apjomu neatbilstību netiks pieņemti.</w:t>
      </w:r>
    </w:p>
    <w:p w14:paraId="4864B638" w14:textId="77777777" w:rsidR="002A42F4" w:rsidRPr="002A42F4" w:rsidRDefault="002A42F4" w:rsidP="00E235CC">
      <w:pPr>
        <w:ind w:firstLine="720"/>
        <w:jc w:val="both"/>
      </w:pPr>
      <w:r w:rsidRPr="002A42F4">
        <w:t>Remontdarbus veikt 60 bez nokrišņu dienu laikā. Darbus veikt ievērojot darba drošības un higiēnas prasības, ka arī montāžas tehnoloģiju.</w:t>
      </w:r>
    </w:p>
    <w:p w14:paraId="5AAF5FDA" w14:textId="77777777" w:rsidR="002A42F4" w:rsidRPr="002A42F4" w:rsidRDefault="002A42F4" w:rsidP="00E235CC">
      <w:pPr>
        <w:ind w:firstLine="720"/>
        <w:jc w:val="both"/>
      </w:pPr>
      <w:r w:rsidRPr="002A42F4">
        <w:t>Visiem materiāliem jābūt sertificētiem saskaņā ar LR standartiem un normatīviem            dokumentiem.</w:t>
      </w:r>
    </w:p>
    <w:p w14:paraId="14FD2269" w14:textId="77777777" w:rsidR="002A42F4" w:rsidRPr="002A42F4" w:rsidRDefault="002A42F4" w:rsidP="008F084D">
      <w:pPr>
        <w:ind w:firstLine="720"/>
        <w:jc w:val="both"/>
      </w:pPr>
      <w:r w:rsidRPr="002A42F4">
        <w:t>Izmantojamo iekārtu elektroapgādes jautājumu remontdarbu izpildītājs lemj patstāvīgi.</w:t>
      </w:r>
    </w:p>
    <w:p w14:paraId="4E1DE56B" w14:textId="77777777" w:rsidR="002A42F4" w:rsidRPr="002A42F4" w:rsidRDefault="002A42F4" w:rsidP="00E235CC">
      <w:pPr>
        <w:ind w:firstLine="720"/>
        <w:jc w:val="both"/>
      </w:pPr>
      <w:r w:rsidRPr="002A42F4">
        <w:t>Pretendentam savos izdevumos jāievērtē visi darbu veikšanai nepieciešamie materiāli, algas,  mehānismi un darbi, kas nav minēti, bet bez kuriem nebūtu iespējama būvdarbu tehnoloģiski pareiza un spēkā esoša normatīviem atbilstoša darbu veikšana pilnā apmērā, kā arī visi citi izdevumi, kas saistīti ar būvmateriālu un tehnikas novietošanu un uzglabāšanu, būvgružu utilizāciju, iespējamiem riskiem u.c. neminētiem apstākļiem.                                           </w:t>
      </w:r>
    </w:p>
    <w:p w14:paraId="6BF71A74" w14:textId="7116471F" w:rsidR="002A42F4" w:rsidRPr="002A42F4" w:rsidRDefault="002A42F4" w:rsidP="00E235CC">
      <w:pPr>
        <w:ind w:firstLine="720"/>
        <w:jc w:val="both"/>
      </w:pPr>
      <w:r w:rsidRPr="002A42F4">
        <w:rPr>
          <w:b/>
          <w:bCs/>
        </w:rPr>
        <w:t>Piedāvājumu iesniegšanas termiņš – 202</w:t>
      </w:r>
      <w:r w:rsidR="004F47A7">
        <w:rPr>
          <w:b/>
          <w:bCs/>
        </w:rPr>
        <w:t>6</w:t>
      </w:r>
      <w:r w:rsidRPr="002A42F4">
        <w:rPr>
          <w:b/>
          <w:bCs/>
        </w:rPr>
        <w:t xml:space="preserve">. gada </w:t>
      </w:r>
      <w:r w:rsidR="004F47A7">
        <w:rPr>
          <w:b/>
          <w:bCs/>
        </w:rPr>
        <w:t>31</w:t>
      </w:r>
      <w:r w:rsidR="00DE10C2">
        <w:rPr>
          <w:b/>
          <w:bCs/>
        </w:rPr>
        <w:t xml:space="preserve">. </w:t>
      </w:r>
      <w:r w:rsidR="004F47A7">
        <w:rPr>
          <w:b/>
          <w:bCs/>
        </w:rPr>
        <w:t>marts</w:t>
      </w:r>
      <w:r w:rsidRPr="002A42F4">
        <w:rPr>
          <w:b/>
          <w:bCs/>
        </w:rPr>
        <w:t xml:space="preserve"> līdz plkst. 1</w:t>
      </w:r>
      <w:r w:rsidR="004F47A7">
        <w:rPr>
          <w:b/>
          <w:bCs/>
        </w:rPr>
        <w:t>0</w:t>
      </w:r>
      <w:r w:rsidRPr="002A42F4">
        <w:rPr>
          <w:b/>
          <w:bCs/>
          <w:vertAlign w:val="superscript"/>
        </w:rPr>
        <w:t>00</w:t>
      </w:r>
    </w:p>
    <w:p w14:paraId="01BEB327" w14:textId="77777777" w:rsidR="002A42F4" w:rsidRPr="002A42F4" w:rsidRDefault="002A42F4" w:rsidP="00E235CC">
      <w:pPr>
        <w:ind w:firstLine="720"/>
        <w:jc w:val="both"/>
      </w:pPr>
      <w:r w:rsidRPr="002A42F4">
        <w:t>Izpildes termiņš: 60 (sešdesmit) darba dienas no līguma noslēgšanas brīža.</w:t>
      </w:r>
    </w:p>
    <w:p w14:paraId="06ADFBFF" w14:textId="7EB36FF0" w:rsidR="00DE10C2" w:rsidRPr="00266B11" w:rsidRDefault="00DE10C2" w:rsidP="00E235CC">
      <w:pPr>
        <w:ind w:firstLine="720"/>
        <w:jc w:val="both"/>
      </w:pPr>
      <w:r w:rsidRPr="00266B11">
        <w:t>Kontaktpersona SIA "</w:t>
      </w:r>
      <w:r>
        <w:t xml:space="preserve">Rēzeknes novada </w:t>
      </w:r>
      <w:proofErr w:type="spellStart"/>
      <w:r>
        <w:t>komunālserviss</w:t>
      </w:r>
      <w:proofErr w:type="spellEnd"/>
      <w:r w:rsidRPr="00266B11">
        <w:t xml:space="preserve">" </w:t>
      </w:r>
      <w:r w:rsidR="00B60B00">
        <w:t xml:space="preserve">tehniskās struktūrvienības vadītāja Anita Igaune, 27314447. </w:t>
      </w:r>
    </w:p>
    <w:p w14:paraId="5BA915E4" w14:textId="44DA37CF" w:rsidR="00DE10C2" w:rsidRPr="00266B11" w:rsidRDefault="00DE10C2" w:rsidP="00E235CC">
      <w:pPr>
        <w:ind w:firstLine="720"/>
        <w:jc w:val="both"/>
      </w:pPr>
      <w:r w:rsidRPr="00266B11">
        <w:t>Piedāvājumus var iesniegt: personīgi SIA "</w:t>
      </w:r>
      <w:r>
        <w:t xml:space="preserve">Rēzeknes novada </w:t>
      </w:r>
      <w:proofErr w:type="spellStart"/>
      <w:r>
        <w:t>komunālserviss</w:t>
      </w:r>
      <w:proofErr w:type="spellEnd"/>
      <w:r w:rsidRPr="00266B11">
        <w:t>" biroja telpās Brīvības ielā 6,</w:t>
      </w:r>
      <w:r w:rsidR="004F47A7">
        <w:t xml:space="preserve"> </w:t>
      </w:r>
      <w:r w:rsidRPr="00266B11">
        <w:t>Malta, Maltas pagasts, Rēzeknes novadā, kab. Nr. 10, vai nosūtot piedāvājumu elektroniski parakstītu  uz e-pastu:</w:t>
      </w:r>
      <w:r>
        <w:t xml:space="preserve"> </w:t>
      </w:r>
      <w:hyperlink r:id="rId5" w:history="1">
        <w:r w:rsidRPr="00CD1CDF">
          <w:rPr>
            <w:rStyle w:val="Hipersaite"/>
          </w:rPr>
          <w:t>rnk@rnk.lv</w:t>
        </w:r>
      </w:hyperlink>
      <w:r>
        <w:t xml:space="preserve"> </w:t>
      </w:r>
      <w:r w:rsidRPr="00266B11">
        <w:t>, vai arī sūtot pa pastu uz adresi: Brīvības  ielā 6, Malta, Maltas pagasts, Rēzeknes novads, LV 4630.</w:t>
      </w:r>
    </w:p>
    <w:p w14:paraId="64456E7C" w14:textId="77777777" w:rsidR="002A42F4" w:rsidRPr="002A42F4" w:rsidRDefault="002A42F4" w:rsidP="00DE10C2">
      <w:pPr>
        <w:jc w:val="both"/>
      </w:pPr>
    </w:p>
    <w:p w14:paraId="67DC5BA2" w14:textId="77777777" w:rsidR="00BE7D3D" w:rsidRDefault="00BE7D3D" w:rsidP="00DE10C2">
      <w:pPr>
        <w:jc w:val="both"/>
      </w:pPr>
    </w:p>
    <w:sectPr w:rsidR="00BE7D3D" w:rsidSect="00DE10C2">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BAC"/>
    <w:multiLevelType w:val="hybridMultilevel"/>
    <w:tmpl w:val="1D4EA0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0A7B3A"/>
    <w:multiLevelType w:val="multilevel"/>
    <w:tmpl w:val="536CB73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962006911">
    <w:abstractNumId w:val="1"/>
    <w:lvlOverride w:ilvl="0">
      <w:startOverride w:val="1"/>
    </w:lvlOverride>
    <w:lvlOverride w:ilvl="1"/>
    <w:lvlOverride w:ilvl="2"/>
    <w:lvlOverride w:ilvl="3"/>
    <w:lvlOverride w:ilvl="4"/>
    <w:lvlOverride w:ilvl="5"/>
    <w:lvlOverride w:ilvl="6"/>
    <w:lvlOverride w:ilvl="7"/>
    <w:lvlOverride w:ilvl="8"/>
  </w:num>
  <w:num w:numId="2" w16cid:durableId="97467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39"/>
    <w:rsid w:val="00127E4C"/>
    <w:rsid w:val="001F2AAD"/>
    <w:rsid w:val="002A42F4"/>
    <w:rsid w:val="002B087A"/>
    <w:rsid w:val="004F47A7"/>
    <w:rsid w:val="005447F9"/>
    <w:rsid w:val="00586CB8"/>
    <w:rsid w:val="00885491"/>
    <w:rsid w:val="008F084D"/>
    <w:rsid w:val="00980D89"/>
    <w:rsid w:val="00B15599"/>
    <w:rsid w:val="00B24F57"/>
    <w:rsid w:val="00B41F39"/>
    <w:rsid w:val="00B52D5F"/>
    <w:rsid w:val="00B60B00"/>
    <w:rsid w:val="00BE6EC2"/>
    <w:rsid w:val="00BE7D3D"/>
    <w:rsid w:val="00DC2402"/>
    <w:rsid w:val="00DE10C2"/>
    <w:rsid w:val="00E235CC"/>
    <w:rsid w:val="00EE03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0171"/>
  <w15:chartTrackingRefBased/>
  <w15:docId w15:val="{6FE5D963-BA3E-4430-A686-0E42F93A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41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41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41F3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41F3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41F3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41F3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41F3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41F3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41F3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41F3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41F3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41F3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41F3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41F3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41F3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41F3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41F3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41F3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41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41F3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41F3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41F3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41F3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41F39"/>
    <w:rPr>
      <w:i/>
      <w:iCs/>
      <w:color w:val="404040" w:themeColor="text1" w:themeTint="BF"/>
    </w:rPr>
  </w:style>
  <w:style w:type="paragraph" w:styleId="Sarakstarindkopa">
    <w:name w:val="List Paragraph"/>
    <w:basedOn w:val="Parasts"/>
    <w:uiPriority w:val="34"/>
    <w:qFormat/>
    <w:rsid w:val="00B41F39"/>
    <w:pPr>
      <w:ind w:left="720"/>
      <w:contextualSpacing/>
    </w:pPr>
  </w:style>
  <w:style w:type="character" w:styleId="Intensvsizclums">
    <w:name w:val="Intense Emphasis"/>
    <w:basedOn w:val="Noklusjumarindkopasfonts"/>
    <w:uiPriority w:val="21"/>
    <w:qFormat/>
    <w:rsid w:val="00B41F39"/>
    <w:rPr>
      <w:i/>
      <w:iCs/>
      <w:color w:val="2F5496" w:themeColor="accent1" w:themeShade="BF"/>
    </w:rPr>
  </w:style>
  <w:style w:type="paragraph" w:styleId="Intensvscitts">
    <w:name w:val="Intense Quote"/>
    <w:basedOn w:val="Parasts"/>
    <w:next w:val="Parasts"/>
    <w:link w:val="IntensvscittsRakstz"/>
    <w:uiPriority w:val="30"/>
    <w:qFormat/>
    <w:rsid w:val="00B41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41F39"/>
    <w:rPr>
      <w:i/>
      <w:iCs/>
      <w:color w:val="2F5496" w:themeColor="accent1" w:themeShade="BF"/>
    </w:rPr>
  </w:style>
  <w:style w:type="character" w:styleId="Intensvaatsauce">
    <w:name w:val="Intense Reference"/>
    <w:basedOn w:val="Noklusjumarindkopasfonts"/>
    <w:uiPriority w:val="32"/>
    <w:qFormat/>
    <w:rsid w:val="00B41F39"/>
    <w:rPr>
      <w:b/>
      <w:bCs/>
      <w:smallCaps/>
      <w:color w:val="2F5496" w:themeColor="accent1" w:themeShade="BF"/>
      <w:spacing w:val="5"/>
    </w:rPr>
  </w:style>
  <w:style w:type="character" w:styleId="Hipersaite">
    <w:name w:val="Hyperlink"/>
    <w:basedOn w:val="Noklusjumarindkopasfonts"/>
    <w:uiPriority w:val="99"/>
    <w:unhideWhenUsed/>
    <w:rsid w:val="002A42F4"/>
    <w:rPr>
      <w:color w:val="0563C1" w:themeColor="hyperlink"/>
      <w:u w:val="single"/>
    </w:rPr>
  </w:style>
  <w:style w:type="character" w:styleId="Neatrisintapieminana">
    <w:name w:val="Unresolved Mention"/>
    <w:basedOn w:val="Noklusjumarindkopasfonts"/>
    <w:uiPriority w:val="99"/>
    <w:semiHidden/>
    <w:unhideWhenUsed/>
    <w:rsid w:val="002A4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02202">
      <w:bodyDiv w:val="1"/>
      <w:marLeft w:val="0"/>
      <w:marRight w:val="0"/>
      <w:marTop w:val="0"/>
      <w:marBottom w:val="0"/>
      <w:divBdr>
        <w:top w:val="none" w:sz="0" w:space="0" w:color="auto"/>
        <w:left w:val="none" w:sz="0" w:space="0" w:color="auto"/>
        <w:bottom w:val="none" w:sz="0" w:space="0" w:color="auto"/>
        <w:right w:val="none" w:sz="0" w:space="0" w:color="auto"/>
      </w:divBdr>
    </w:div>
    <w:div w:id="6591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nk@rnk.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1424</Words>
  <Characters>812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Dmitrijs Vasnins</cp:lastModifiedBy>
  <cp:revision>2</cp:revision>
  <dcterms:created xsi:type="dcterms:W3CDTF">2026-03-16T11:25:00Z</dcterms:created>
  <dcterms:modified xsi:type="dcterms:W3CDTF">2026-03-16T11:25:00Z</dcterms:modified>
</cp:coreProperties>
</file>