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933" w14:textId="1B601C99" w:rsidR="008A30A1" w:rsidRPr="00CF5B0B" w:rsidRDefault="00C0183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hAnsi="Times New Roman" w:cs="Times New Roman"/>
          <w:sz w:val="28"/>
          <w:szCs w:val="28"/>
          <w:lang w:val="lv-LV"/>
        </w:rPr>
        <w:t>Cenu aptauja “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Dzeramā ūdens </w:t>
      </w:r>
      <w:proofErr w:type="spellStart"/>
      <w:r w:rsidR="001A7E9F">
        <w:rPr>
          <w:rFonts w:ascii="Times New Roman" w:hAnsi="Times New Roman" w:cs="Times New Roman"/>
          <w:sz w:val="28"/>
          <w:szCs w:val="28"/>
          <w:lang w:val="lv-LV"/>
        </w:rPr>
        <w:t>atdzelzošanas</w:t>
      </w:r>
      <w:proofErr w:type="spellEnd"/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 stacijas remontdarbi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”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, Parka ielā 22, Malta, Maltas pagasts, Rēzeknes novads, LV4630. 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 xml:space="preserve"> ID Nr. 03/0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>6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/2026</w:t>
      </w:r>
    </w:p>
    <w:p w14:paraId="00B55850" w14:textId="6F125B6C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</w:t>
      </w:r>
      <w:proofErr w:type="spellStart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” ,</w:t>
      </w:r>
      <w:proofErr w:type="spellStart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reģ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. nr. 42403000932, izsludina cenu aptauju 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“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Dzeramā ūdens </w:t>
      </w:r>
      <w:proofErr w:type="spellStart"/>
      <w:r w:rsidR="001A7E9F">
        <w:rPr>
          <w:rFonts w:ascii="Times New Roman" w:hAnsi="Times New Roman" w:cs="Times New Roman"/>
          <w:sz w:val="28"/>
          <w:szCs w:val="28"/>
          <w:lang w:val="lv-LV"/>
        </w:rPr>
        <w:t>atdzelzošanas</w:t>
      </w:r>
      <w:proofErr w:type="spellEnd"/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 stacijas remontdarbi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 xml:space="preserve">” </w:t>
      </w:r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 Parka ielā 22, Malta, Maltas pagasts, Rēzeknes novads, LV-4630</w:t>
      </w:r>
      <w:r w:rsidR="00CF5B0B"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39BD5C30" w14:textId="23618648" w:rsidR="00EC4CA6" w:rsidRPr="001A7E9F" w:rsidRDefault="00CF5B0B" w:rsidP="00EC4CA6">
      <w:pPr>
        <w:pStyle w:val="Paraststmeklis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u w:val="single"/>
        </w:rPr>
      </w:pPr>
      <w:r w:rsidRPr="001A7E9F">
        <w:rPr>
          <w:sz w:val="28"/>
          <w:szCs w:val="28"/>
          <w:u w:val="single"/>
        </w:rPr>
        <w:t>O</w:t>
      </w:r>
      <w:r w:rsidR="00EC4CA6" w:rsidRPr="001A7E9F">
        <w:rPr>
          <w:sz w:val="28"/>
          <w:szCs w:val="28"/>
          <w:u w:val="single"/>
        </w:rPr>
        <w:t>bjektu apsekošana uz vietas kopā ar Pasūtītāja pārstāvi obligāta.</w:t>
      </w:r>
    </w:p>
    <w:p w14:paraId="5E18F759" w14:textId="17EC010F" w:rsidR="00CF5B0B" w:rsidRPr="00CF5B0B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: </w:t>
      </w:r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Juris </w:t>
      </w:r>
      <w:proofErr w:type="spellStart"/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Šmaukstelis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, mob. </w:t>
      </w:r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26364437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 e-pasts </w:t>
      </w:r>
      <w:hyperlink r:id="rId4" w:tgtFrame="_blank" w:history="1">
        <w:r w:rsidRPr="00CF5B0B">
          <w:rPr>
            <w:rStyle w:val="Hipersaite"/>
            <w:rFonts w:ascii="Times New Roman" w:eastAsia="Times New Roman" w:hAnsi="Times New Roman" w:cs="Times New Roman"/>
            <w:kern w:val="0"/>
            <w:sz w:val="28"/>
            <w:szCs w:val="28"/>
            <w:lang w:val="lv-LV" w:eastAsia="lv-LV"/>
            <w14:ligatures w14:val="none"/>
          </w:rPr>
          <w:t>rnk@rnk.lv</w:t>
        </w:r>
      </w:hyperlink>
      <w:r w:rsidR="00CF5B0B" w:rsidRPr="00CF5B0B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2019A766" w14:textId="77777777" w:rsidR="00CF5B0B" w:rsidRPr="001A7E9F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1A7E9F">
        <w:rPr>
          <w:rFonts w:ascii="Times New Roman" w:hAnsi="Times New Roman" w:cs="Times New Roman"/>
          <w:sz w:val="28"/>
          <w:szCs w:val="28"/>
          <w:lang w:val="lv-LV"/>
        </w:rPr>
        <w:t>Izpildītājam jāpiedāvā tehniski un ekonomiski pamatoti risinājumi, kas konceptuāli jāsaskaņo ar Pasūtītāju.</w:t>
      </w:r>
    </w:p>
    <w:p w14:paraId="6BA01C5B" w14:textId="719FF227" w:rsidR="00EC4CA6" w:rsidRPr="001A7E9F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1A7E9F">
        <w:rPr>
          <w:rFonts w:ascii="Times New Roman" w:hAnsi="Times New Roman" w:cs="Times New Roman"/>
          <w:sz w:val="28"/>
          <w:szCs w:val="28"/>
          <w:lang w:val="lv-LV"/>
        </w:rPr>
        <w:t>Veikto darbu garantijas termiņam jābūt ne mazāk kā 24 mēnešiem no objekta pieņemšanas – nodošanas akta parakstīšanas.</w:t>
      </w:r>
    </w:p>
    <w:p w14:paraId="189EDF37" w14:textId="77777777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21E5FA87" w14:textId="77777777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4454B110" w14:textId="147F8015" w:rsidR="00EC4CA6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gada </w:t>
      </w:r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20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 martam plkst.</w:t>
      </w:r>
      <w:r w:rsidR="001A7E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10.00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iesniegt Finanšu piedāvājumu, sūtot uz 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e-past</w:t>
      </w:r>
      <w:r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u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: </w:t>
      </w:r>
      <w:hyperlink r:id="rId5" w:history="1">
        <w:r w:rsidR="00C0183C" w:rsidRPr="00CF5B0B">
          <w:rPr>
            <w:rStyle w:val="Hipersaite"/>
            <w:rFonts w:ascii="Times New Roman" w:hAnsi="Times New Roman" w:cs="Times New Roman"/>
            <w:color w:val="131619"/>
            <w:sz w:val="28"/>
            <w:szCs w:val="28"/>
            <w:shd w:val="clear" w:color="auto" w:fill="FFFFFF"/>
            <w:lang w:val="lv-LV"/>
          </w:rPr>
          <w:t>rnk.rnk.lv</w:t>
        </w:r>
      </w:hyperlink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 </w:t>
      </w:r>
      <w:r w:rsidR="00C0183C" w:rsidRPr="00CF5B0B">
        <w:rPr>
          <w:rStyle w:val="Izclums"/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(elektroniski parakstītus dokumentus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 xml:space="preserve">) vai iesniedzot personīgi SIA” Rēzeknes novada </w:t>
      </w:r>
      <w:proofErr w:type="spellStart"/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komunālserviss</w:t>
      </w:r>
      <w:proofErr w:type="spellEnd"/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”,  birojā, Brīvības ielā 6, Malta, Maltas pagasts Rēzeknes novads, LV-4630, iesniedzamai dokumentācijai norādot atsauci “Pieteikums dalībai cenu aptaujā  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“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Dzeramā ūdens </w:t>
      </w:r>
      <w:proofErr w:type="spellStart"/>
      <w:r w:rsidR="001A7E9F">
        <w:rPr>
          <w:rFonts w:ascii="Times New Roman" w:hAnsi="Times New Roman" w:cs="Times New Roman"/>
          <w:sz w:val="28"/>
          <w:szCs w:val="28"/>
          <w:lang w:val="lv-LV"/>
        </w:rPr>
        <w:t>atdzelzošanas</w:t>
      </w:r>
      <w:proofErr w:type="spellEnd"/>
      <w:r w:rsidR="001A7E9F">
        <w:rPr>
          <w:rFonts w:ascii="Times New Roman" w:hAnsi="Times New Roman" w:cs="Times New Roman"/>
          <w:sz w:val="28"/>
          <w:szCs w:val="28"/>
          <w:lang w:val="lv-LV"/>
        </w:rPr>
        <w:t xml:space="preserve"> stacijas remontdarbi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”, ID Nr. 03/0</w:t>
      </w:r>
      <w:r w:rsidR="001A7E9F">
        <w:rPr>
          <w:rFonts w:ascii="Times New Roman" w:hAnsi="Times New Roman" w:cs="Times New Roman"/>
          <w:sz w:val="28"/>
          <w:szCs w:val="28"/>
          <w:lang w:val="lv-LV"/>
        </w:rPr>
        <w:t>6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/2026</w:t>
      </w:r>
      <w:r w:rsidR="00CF5B0B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77DE4B74" w14:textId="00197A26" w:rsidR="00C0183C" w:rsidRPr="00CF5B0B" w:rsidRDefault="00C0183C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C0183C" w:rsidRPr="00CF5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3C"/>
    <w:rsid w:val="001A7E9F"/>
    <w:rsid w:val="001D73E8"/>
    <w:rsid w:val="00742643"/>
    <w:rsid w:val="008A30A1"/>
    <w:rsid w:val="00945AE6"/>
    <w:rsid w:val="00B52D5F"/>
    <w:rsid w:val="00C0183C"/>
    <w:rsid w:val="00CF5B0B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673E"/>
  <w15:chartTrackingRefBased/>
  <w15:docId w15:val="{970BD105-5438-4E8B-81C1-0C26663A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1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1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1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1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183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183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18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18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18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18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18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0183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183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1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183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183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C0183C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C0183C"/>
    <w:rPr>
      <w:i/>
      <w:iCs/>
    </w:rPr>
  </w:style>
  <w:style w:type="character" w:styleId="Izteiksmgs">
    <w:name w:val="Strong"/>
    <w:basedOn w:val="Noklusjumarindkopasfonts"/>
    <w:uiPriority w:val="22"/>
    <w:qFormat/>
    <w:rsid w:val="00C0183C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E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tasdzksu@maltasdzksu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2</cp:revision>
  <cp:lastPrinted>2026-03-16T07:12:00Z</cp:lastPrinted>
  <dcterms:created xsi:type="dcterms:W3CDTF">2026-03-16T13:38:00Z</dcterms:created>
  <dcterms:modified xsi:type="dcterms:W3CDTF">2026-03-16T13:38:00Z</dcterms:modified>
</cp:coreProperties>
</file>