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22DE26" w14:textId="13CF3BB0" w:rsidR="00F825AE" w:rsidRDefault="00E77BCF">
      <w:pPr>
        <w:rPr>
          <w:rFonts w:ascii="Times New Roman" w:hAnsi="Times New Roman" w:cs="Times New Roman"/>
          <w:lang w:val="lv-LV"/>
        </w:rPr>
      </w:pPr>
      <w:r>
        <w:rPr>
          <w:rFonts w:ascii="Times New Roman" w:hAnsi="Times New Roman" w:cs="Times New Roman"/>
          <w:lang w:val="lv-LV"/>
        </w:rPr>
        <w:t>07.07</w:t>
      </w:r>
      <w:r w:rsidR="00D244F2">
        <w:rPr>
          <w:rFonts w:ascii="Times New Roman" w:hAnsi="Times New Roman" w:cs="Times New Roman"/>
          <w:lang w:val="lv-LV"/>
        </w:rPr>
        <w:t>.2026.</w:t>
      </w:r>
    </w:p>
    <w:p w14:paraId="38B123DC" w14:textId="77777777" w:rsidR="00F825AE" w:rsidRDefault="00000000">
      <w:pPr>
        <w:rPr>
          <w:rFonts w:ascii="Times New Roman" w:hAnsi="Times New Roman" w:cs="Times New Roman"/>
          <w:lang w:val="lv-LV"/>
        </w:rPr>
      </w:pPr>
      <w:r>
        <w:rPr>
          <w:rFonts w:ascii="Times New Roman" w:hAnsi="Times New Roman" w:cs="Times New Roman"/>
          <w:lang w:val="lv-LV"/>
        </w:rPr>
        <w:t>UZAICINĀJUMS FINANŠU PIEDĀVĀJUMA IESNIEGŠANAI TIRGUS IZPĒTEI</w:t>
      </w:r>
    </w:p>
    <w:p w14:paraId="7EB97068" w14:textId="32814D51" w:rsidR="00F825AE" w:rsidRPr="006B259B" w:rsidRDefault="00000000">
      <w:pPr>
        <w:jc w:val="both"/>
        <w:rPr>
          <w:lang w:val="lv-LV"/>
        </w:rPr>
      </w:pPr>
      <w:r>
        <w:rPr>
          <w:rFonts w:ascii="Times New Roman" w:hAnsi="Times New Roman" w:cs="Times New Roman"/>
          <w:lang w:val="lv-LV"/>
        </w:rPr>
        <w:t xml:space="preserve">SIA “Rēzeknes novada komunālserviss”,reģ nr. 42403000932 izsludina </w:t>
      </w:r>
      <w:r w:rsidRPr="00D244F2">
        <w:rPr>
          <w:rFonts w:ascii="Times New Roman" w:hAnsi="Times New Roman" w:cs="Times New Roman"/>
          <w:b/>
          <w:bCs/>
          <w:lang w:val="lv-LV"/>
        </w:rPr>
        <w:t xml:space="preserve">tirgus izpēti </w:t>
      </w:r>
      <w:r w:rsidR="00D244F2" w:rsidRPr="00D244F2">
        <w:rPr>
          <w:rFonts w:ascii="Times New Roman" w:hAnsi="Times New Roman" w:cs="Times New Roman"/>
          <w:b/>
          <w:bCs/>
          <w:lang w:val="lv-LV"/>
        </w:rPr>
        <w:t>‘’Kāpņu telpu logu un pagraba telpu vēdlodziņu nomaiņu Celtnieku ielā 1, Viļānos,  Rēzeknes novads., LV-4650’’</w:t>
      </w:r>
    </w:p>
    <w:p w14:paraId="2B1A3C8B" w14:textId="3AB8C982" w:rsidR="00F825AE" w:rsidRPr="006B259B" w:rsidRDefault="00000000">
      <w:pPr>
        <w:jc w:val="both"/>
        <w:rPr>
          <w:lang w:val="lv-LV"/>
        </w:rPr>
      </w:pPr>
      <w:r>
        <w:rPr>
          <w:rFonts w:ascii="Times New Roman" w:hAnsi="Times New Roman" w:cs="Times New Roman"/>
          <w:lang w:val="lv-LV"/>
        </w:rPr>
        <w:t xml:space="preserve">Iepirkuma uzdevums: </w:t>
      </w:r>
      <w:r w:rsidR="00D244F2">
        <w:rPr>
          <w:rFonts w:ascii="Times New Roman" w:hAnsi="Times New Roman" w:cs="Times New Roman"/>
          <w:lang w:val="lv-LV"/>
        </w:rPr>
        <w:t>Kāpņu telpu logu un pagraba telpu vēdlodziņu nomaiņu</w:t>
      </w:r>
      <w:r>
        <w:rPr>
          <w:rFonts w:ascii="Times New Roman" w:hAnsi="Times New Roman" w:cs="Times New Roman"/>
          <w:lang w:val="lv-LV"/>
        </w:rPr>
        <w:t xml:space="preserve"> Celtnieku ielā </w:t>
      </w:r>
      <w:r w:rsidR="00D244F2">
        <w:rPr>
          <w:rFonts w:ascii="Times New Roman" w:hAnsi="Times New Roman" w:cs="Times New Roman"/>
          <w:lang w:val="lv-LV"/>
        </w:rPr>
        <w:t>1</w:t>
      </w:r>
      <w:r>
        <w:rPr>
          <w:rFonts w:ascii="Times New Roman" w:hAnsi="Times New Roman" w:cs="Times New Roman"/>
          <w:lang w:val="lv-LV"/>
        </w:rPr>
        <w:t>, Viļānos,  Rēzeknes novads., LV-4650:</w:t>
      </w:r>
    </w:p>
    <w:p w14:paraId="216C9B28" w14:textId="77777777" w:rsidR="00D244F2" w:rsidRPr="00D244F2" w:rsidRDefault="00D244F2" w:rsidP="00D244F2">
      <w:pPr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val="lv-LV" w:eastAsia="lv-LV"/>
          <w14:ligatures w14:val="none"/>
        </w:rPr>
      </w:pPr>
      <w:r w:rsidRPr="00D244F2">
        <w:rPr>
          <w:rFonts w:ascii="Times New Roman" w:eastAsia="Times New Roman" w:hAnsi="Times New Roman" w:cs="Times New Roman"/>
          <w:b/>
          <w:bCs/>
          <w:kern w:val="0"/>
          <w:lang w:val="lv-LV" w:eastAsia="lv-LV"/>
          <w14:ligatures w14:val="none"/>
        </w:rPr>
        <w:t>Kāpņu telpu logu prasības: tāda paša veida kā esošie, atverami/vēdināmi plastikāta, baltā krāsā.</w:t>
      </w:r>
    </w:p>
    <w:p w14:paraId="5E892173" w14:textId="77777777" w:rsidR="00D244F2" w:rsidRPr="00D244F2" w:rsidRDefault="00D244F2" w:rsidP="00D244F2">
      <w:pPr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val="lv-LV" w:eastAsia="lv-LV"/>
          <w14:ligatures w14:val="none"/>
        </w:rPr>
      </w:pPr>
      <w:r w:rsidRPr="00D244F2">
        <w:rPr>
          <w:rFonts w:ascii="Times New Roman" w:eastAsia="Times New Roman" w:hAnsi="Times New Roman" w:cs="Times New Roman"/>
          <w:b/>
          <w:bCs/>
          <w:kern w:val="0"/>
          <w:lang w:val="lv-LV" w:eastAsia="lv-LV"/>
          <w14:ligatures w14:val="none"/>
        </w:rPr>
        <w:t>Pagraba telpu vēdlodziņi: atverami/vēdināmi, balti, plastikāta.</w:t>
      </w:r>
    </w:p>
    <w:p w14:paraId="4DD52366" w14:textId="77777777" w:rsidR="00D244F2" w:rsidRPr="00D244F2" w:rsidRDefault="00D244F2" w:rsidP="00D244F2">
      <w:pPr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val="lv-LV" w:eastAsia="lv-LV"/>
          <w14:ligatures w14:val="none"/>
        </w:rPr>
      </w:pPr>
    </w:p>
    <w:p w14:paraId="04BBEC1B" w14:textId="77777777" w:rsidR="00D244F2" w:rsidRPr="00D244F2" w:rsidRDefault="00D244F2" w:rsidP="00D244F2">
      <w:pPr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val="lv-LV" w:eastAsia="lv-LV"/>
          <w14:ligatures w14:val="none"/>
        </w:rPr>
      </w:pPr>
      <w:r w:rsidRPr="00D244F2">
        <w:rPr>
          <w:rFonts w:ascii="Times New Roman" w:eastAsia="Times New Roman" w:hAnsi="Times New Roman" w:cs="Times New Roman"/>
          <w:b/>
          <w:bCs/>
          <w:kern w:val="0"/>
          <w:lang w:val="lv-LV" w:eastAsia="lv-LV"/>
          <w14:ligatures w14:val="none"/>
        </w:rPr>
        <w:t>Cenā iekļauta logu iegāde, piegāde, nomaiņa ar apdari, veco logu utilizācija.</w:t>
      </w:r>
    </w:p>
    <w:p w14:paraId="01AA9856" w14:textId="77777777" w:rsidR="00F825AE" w:rsidRPr="006B259B" w:rsidRDefault="00000000">
      <w:pPr>
        <w:jc w:val="both"/>
        <w:rPr>
          <w:lang w:val="lv-LV"/>
        </w:rPr>
      </w:pPr>
      <w:r>
        <w:rPr>
          <w:rFonts w:ascii="Times New Roman" w:hAnsi="Times New Roman" w:cs="Times New Roman"/>
          <w:u w:val="single"/>
          <w:lang w:val="lv-LV"/>
        </w:rPr>
        <w:t>Objektu apsekošana uz vietas kopā ar Pasūtītāja pārstāvi</w:t>
      </w:r>
      <w:r>
        <w:rPr>
          <w:rFonts w:ascii="Times New Roman" w:hAnsi="Times New Roman" w:cs="Times New Roman"/>
          <w:lang w:val="lv-LV"/>
        </w:rPr>
        <w:t xml:space="preserve"> obligāta.</w:t>
      </w:r>
    </w:p>
    <w:p w14:paraId="08A2CE31" w14:textId="77777777" w:rsidR="00F825AE" w:rsidRPr="006B259B" w:rsidRDefault="00000000">
      <w:pPr>
        <w:jc w:val="both"/>
        <w:rPr>
          <w:lang w:val="lv-LV"/>
        </w:rPr>
      </w:pPr>
      <w:r>
        <w:rPr>
          <w:rFonts w:ascii="Times New Roman" w:hAnsi="Times New Roman" w:cs="Times New Roman"/>
          <w:lang w:val="lv-LV"/>
        </w:rPr>
        <w:t>Izpildītājam jāpiedāvā tehniski un ekonomiski pamatoti risinajumi, kas konceptuāli jāsaskaņo ar Pasūtītāju.</w:t>
      </w:r>
    </w:p>
    <w:p w14:paraId="68CCE1EE" w14:textId="71C5A2C1" w:rsidR="00F825AE" w:rsidRDefault="00000000">
      <w:pPr>
        <w:jc w:val="both"/>
      </w:pPr>
      <w:r>
        <w:rPr>
          <w:rFonts w:ascii="Times New Roman" w:hAnsi="Times New Roman" w:cs="Times New Roman"/>
          <w:lang w:val="lv-LV"/>
        </w:rPr>
        <w:t xml:space="preserve">Prognozējamais līguma termiņš  ir </w:t>
      </w:r>
      <w:r w:rsidR="00D244F2">
        <w:rPr>
          <w:rFonts w:ascii="Times New Roman" w:hAnsi="Times New Roman" w:cs="Times New Roman"/>
          <w:lang w:val="lv-LV"/>
        </w:rPr>
        <w:t>3</w:t>
      </w:r>
      <w:r>
        <w:rPr>
          <w:rFonts w:ascii="Times New Roman" w:hAnsi="Times New Roman" w:cs="Times New Roman"/>
          <w:lang w:val="lv-LV"/>
        </w:rPr>
        <w:t>0 (</w:t>
      </w:r>
      <w:r w:rsidR="00D244F2">
        <w:rPr>
          <w:rFonts w:ascii="Times New Roman" w:hAnsi="Times New Roman" w:cs="Times New Roman"/>
          <w:lang w:val="lv-LV"/>
        </w:rPr>
        <w:t>trīs</w:t>
      </w:r>
      <w:r>
        <w:rPr>
          <w:rFonts w:ascii="Times New Roman" w:hAnsi="Times New Roman" w:cs="Times New Roman"/>
          <w:lang w:val="lv-LV"/>
        </w:rPr>
        <w:t>desmit) kalendārās dienas no līguma noslēgšanas dienas.</w:t>
      </w:r>
    </w:p>
    <w:p w14:paraId="17045956" w14:textId="77777777" w:rsidR="00F825AE" w:rsidRDefault="00000000">
      <w:pPr>
        <w:jc w:val="both"/>
      </w:pPr>
      <w:r>
        <w:rPr>
          <w:rFonts w:ascii="Times New Roman" w:hAnsi="Times New Roman" w:cs="Times New Roman"/>
          <w:u w:val="single"/>
          <w:lang w:val="lv-LV"/>
        </w:rPr>
        <w:t>Objekta apskate, pēc iepriekšējas pieteikšanās</w:t>
      </w:r>
      <w:r>
        <w:rPr>
          <w:rFonts w:ascii="Times New Roman" w:hAnsi="Times New Roman" w:cs="Times New Roman"/>
          <w:lang w:val="lv-LV"/>
        </w:rPr>
        <w:t xml:space="preserve">: Indra Šarkovska, mob. 29326889, e-pasts </w:t>
      </w:r>
      <w:hyperlink r:id="rId4">
        <w:r>
          <w:rPr>
            <w:rStyle w:val="Hipersaite"/>
            <w:rFonts w:ascii="Times New Roman" w:hAnsi="Times New Roman" w:cs="Times New Roman"/>
            <w:lang w:val="lv-LV"/>
          </w:rPr>
          <w:t>rnk@rnk.lv</w:t>
        </w:r>
      </w:hyperlink>
    </w:p>
    <w:p w14:paraId="1CE3F72F" w14:textId="77777777" w:rsidR="00F825AE" w:rsidRDefault="00000000">
      <w:pPr>
        <w:jc w:val="both"/>
      </w:pPr>
      <w:r>
        <w:rPr>
          <w:rFonts w:ascii="Times New Roman" w:hAnsi="Times New Roman" w:cs="Times New Roman"/>
          <w:lang w:val="lv-LV"/>
        </w:rPr>
        <w:t>Finanšu piedāvājuma cena jānorāda EUR (bez PVN).</w:t>
      </w:r>
    </w:p>
    <w:p w14:paraId="708E8FBA" w14:textId="77777777" w:rsidR="00F825AE" w:rsidRDefault="00000000">
      <w:pPr>
        <w:jc w:val="both"/>
      </w:pPr>
      <w:r>
        <w:rPr>
          <w:rFonts w:ascii="Times New Roman" w:hAnsi="Times New Roman" w:cs="Times New Roman"/>
          <w:lang w:val="lv-LV"/>
        </w:rPr>
        <w:t>Finanšu piedāvājuma cenā jabūt iekļautiem visiem pretendenta izdevumiem.</w:t>
      </w:r>
    </w:p>
    <w:p w14:paraId="282CC19E" w14:textId="24C9E024" w:rsidR="00F825AE" w:rsidRPr="006B259B" w:rsidRDefault="00000000">
      <w:pPr>
        <w:jc w:val="both"/>
        <w:rPr>
          <w:lang w:val="lv-LV"/>
        </w:rPr>
      </w:pPr>
      <w:r>
        <w:rPr>
          <w:rFonts w:ascii="Times New Roman" w:hAnsi="Times New Roman" w:cs="Times New Roman"/>
          <w:lang w:val="lv-LV"/>
        </w:rPr>
        <w:t xml:space="preserve">Lūdzam Jūs līdz 2026. </w:t>
      </w:r>
      <w:r w:rsidRPr="006B259B">
        <w:rPr>
          <w:rFonts w:ascii="Times New Roman" w:hAnsi="Times New Roman" w:cs="Times New Roman"/>
          <w:lang w:val="lv-LV"/>
        </w:rPr>
        <w:t xml:space="preserve">gada </w:t>
      </w:r>
      <w:r w:rsidR="00E77BCF">
        <w:rPr>
          <w:rFonts w:ascii="Times New Roman" w:hAnsi="Times New Roman" w:cs="Times New Roman"/>
          <w:lang w:val="lv-LV"/>
        </w:rPr>
        <w:t>20</w:t>
      </w:r>
      <w:r w:rsidRPr="006B259B">
        <w:rPr>
          <w:rFonts w:ascii="Times New Roman" w:hAnsi="Times New Roman" w:cs="Times New Roman"/>
          <w:lang w:val="lv-LV"/>
        </w:rPr>
        <w:t xml:space="preserve">. </w:t>
      </w:r>
      <w:r w:rsidR="00D244F2">
        <w:rPr>
          <w:rFonts w:ascii="Times New Roman" w:hAnsi="Times New Roman" w:cs="Times New Roman"/>
          <w:lang w:val="lv-LV"/>
        </w:rPr>
        <w:t>jū</w:t>
      </w:r>
      <w:r w:rsidR="00E77BCF">
        <w:rPr>
          <w:rFonts w:ascii="Times New Roman" w:hAnsi="Times New Roman" w:cs="Times New Roman"/>
          <w:lang w:val="lv-LV"/>
        </w:rPr>
        <w:t>l</w:t>
      </w:r>
      <w:r w:rsidR="00D244F2">
        <w:rPr>
          <w:rFonts w:ascii="Times New Roman" w:hAnsi="Times New Roman" w:cs="Times New Roman"/>
          <w:lang w:val="lv-LV"/>
        </w:rPr>
        <w:t>ij</w:t>
      </w:r>
      <w:r w:rsidRPr="006B259B">
        <w:rPr>
          <w:rFonts w:ascii="Times New Roman" w:hAnsi="Times New Roman" w:cs="Times New Roman"/>
          <w:lang w:val="lv-LV"/>
        </w:rPr>
        <w:t>am plkst</w:t>
      </w:r>
      <w:r>
        <w:rPr>
          <w:rFonts w:ascii="Times New Roman" w:hAnsi="Times New Roman" w:cs="Times New Roman"/>
          <w:lang w:val="lv-LV"/>
        </w:rPr>
        <w:t>.1</w:t>
      </w:r>
      <w:r w:rsidR="006B259B">
        <w:rPr>
          <w:rFonts w:ascii="Times New Roman" w:hAnsi="Times New Roman" w:cs="Times New Roman"/>
          <w:lang w:val="lv-LV"/>
        </w:rPr>
        <w:t>0</w:t>
      </w:r>
      <w:r>
        <w:rPr>
          <w:rFonts w:ascii="Times New Roman" w:hAnsi="Times New Roman" w:cs="Times New Roman"/>
          <w:lang w:val="lv-LV"/>
        </w:rPr>
        <w:t>.00 iesniegt Finanšu piedāvājumu ar paraksttiesīgās personas parakstu elektroniskā formā, nosūtot uz e-pastu:rnk@rnk.lv vai iesniegt personīgi SIA “Rēzeknes novada komunālserviss” biroja ēkā Brīvības ielā 6, Malta, Maltas pagasts, Rēzeknes novads, kab. Nr.10.</w:t>
      </w:r>
    </w:p>
    <w:p w14:paraId="580C855E" w14:textId="77777777" w:rsidR="00F825AE" w:rsidRPr="006B259B" w:rsidRDefault="00000000">
      <w:pPr>
        <w:jc w:val="both"/>
        <w:rPr>
          <w:lang w:val="lv-LV"/>
        </w:rPr>
      </w:pPr>
      <w:r>
        <w:rPr>
          <w:rFonts w:ascii="Times New Roman" w:hAnsi="Times New Roman" w:cs="Times New Roman"/>
          <w:lang w:val="lv-LV"/>
        </w:rPr>
        <w:t>Jautājumu gadījumā lūgums sazināties ar SIA “Rēzeknes novada komunalserviss” pārstāvi.</w:t>
      </w:r>
    </w:p>
    <w:sectPr w:rsidR="00F825AE" w:rsidRPr="006B259B">
      <w:pgSz w:w="12240" w:h="15840"/>
      <w:pgMar w:top="1440" w:right="1440" w:bottom="1440" w:left="144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BA"/>
    <w:family w:val="swiss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5AE"/>
    <w:rsid w:val="0025314C"/>
    <w:rsid w:val="006B259B"/>
    <w:rsid w:val="00D244F2"/>
    <w:rsid w:val="00E77BCF"/>
    <w:rsid w:val="00F82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E331ED2"/>
  <w15:docId w15:val="{3B822D81-49DB-4D79-9D30-FAFA4E2EC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pPr>
      <w:spacing w:after="160" w:line="278" w:lineRule="auto"/>
    </w:pPr>
  </w:style>
  <w:style w:type="paragraph" w:styleId="Virsraksts1">
    <w:name w:val="heading 1"/>
    <w:basedOn w:val="Parasts"/>
    <w:next w:val="Parasts"/>
    <w:link w:val="Virsraksts1Rakstz"/>
    <w:uiPriority w:val="9"/>
    <w:qFormat/>
    <w:rsid w:val="00C54D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C54D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C54DA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C54D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C54DA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C54D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C54D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C54D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C54D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qFormat/>
    <w:rsid w:val="00C54D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qFormat/>
    <w:rsid w:val="00C54D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qFormat/>
    <w:rsid w:val="00C54DA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qFormat/>
    <w:rsid w:val="00C54DAC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qFormat/>
    <w:rsid w:val="00C54DAC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qFormat/>
    <w:rsid w:val="00C54DAC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qFormat/>
    <w:rsid w:val="00C54DAC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qFormat/>
    <w:rsid w:val="00C54DAC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qFormat/>
    <w:rsid w:val="00C54DAC"/>
    <w:rPr>
      <w:rFonts w:eastAsiaTheme="majorEastAsia" w:cstheme="majorBidi"/>
      <w:color w:val="272727" w:themeColor="text1" w:themeTint="D8"/>
    </w:rPr>
  </w:style>
  <w:style w:type="character" w:customStyle="1" w:styleId="NosaukumsRakstz">
    <w:name w:val="Nosaukums Rakstz."/>
    <w:basedOn w:val="Noklusjumarindkopasfonts"/>
    <w:link w:val="Nosaukums"/>
    <w:uiPriority w:val="10"/>
    <w:qFormat/>
    <w:rsid w:val="00C54DAC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qFormat/>
    <w:rsid w:val="00C54D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ittsRakstz">
    <w:name w:val="Citāts Rakstz."/>
    <w:basedOn w:val="Noklusjumarindkopasfonts"/>
    <w:link w:val="Citts"/>
    <w:uiPriority w:val="29"/>
    <w:qFormat/>
    <w:rsid w:val="00C54DAC"/>
    <w:rPr>
      <w:i/>
      <w:iCs/>
      <w:color w:val="404040" w:themeColor="text1" w:themeTint="BF"/>
    </w:rPr>
  </w:style>
  <w:style w:type="character" w:styleId="Intensvsizclums">
    <w:name w:val="Intense Emphasis"/>
    <w:basedOn w:val="Noklusjumarindkopasfonts"/>
    <w:uiPriority w:val="21"/>
    <w:qFormat/>
    <w:rsid w:val="00C54DAC"/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qFormat/>
    <w:rsid w:val="00C54DAC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C54DAC"/>
    <w:rPr>
      <w:b/>
      <w:bCs/>
      <w:smallCaps/>
      <w:color w:val="2F5496" w:themeColor="accent1" w:themeShade="BF"/>
      <w:spacing w:val="5"/>
    </w:rPr>
  </w:style>
  <w:style w:type="character" w:styleId="Hipersaite">
    <w:name w:val="Hyperlink"/>
    <w:basedOn w:val="Noklusjumarindkopasfonts"/>
    <w:uiPriority w:val="99"/>
    <w:unhideWhenUsed/>
    <w:rsid w:val="00B634F9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qFormat/>
    <w:rsid w:val="00B634F9"/>
    <w:rPr>
      <w:color w:val="605E5C"/>
      <w:shd w:val="clear" w:color="auto" w:fill="E1DFDD"/>
    </w:rPr>
  </w:style>
  <w:style w:type="paragraph" w:customStyle="1" w:styleId="Heading">
    <w:name w:val="Heading"/>
    <w:basedOn w:val="Parasts"/>
    <w:next w:val="Pamatteksts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Pamatteksts">
    <w:name w:val="Body Text"/>
    <w:basedOn w:val="Parasts"/>
    <w:pPr>
      <w:spacing w:after="140" w:line="276" w:lineRule="auto"/>
    </w:pPr>
  </w:style>
  <w:style w:type="paragraph" w:styleId="Saraksts">
    <w:name w:val="List"/>
    <w:basedOn w:val="Pamatteksts"/>
    <w:rPr>
      <w:rFonts w:cs="Arial"/>
    </w:rPr>
  </w:style>
  <w:style w:type="paragraph" w:styleId="Parakstszemobjekta">
    <w:name w:val="caption"/>
    <w:basedOn w:val="Parasts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Parasts"/>
    <w:qFormat/>
    <w:pPr>
      <w:suppressLineNumbers/>
    </w:pPr>
    <w:rPr>
      <w:rFonts w:cs="Arial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C54D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C54D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C54DAC"/>
    <w:pPr>
      <w:spacing w:before="160"/>
      <w:jc w:val="center"/>
    </w:pPr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C54DAC"/>
    <w:pPr>
      <w:ind w:left="720"/>
      <w:contextualSpacing/>
    </w:p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C54D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8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04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8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2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4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65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24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nk@rnk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992</Words>
  <Characters>566</Characters>
  <Application>Microsoft Office Word</Application>
  <DocSecurity>0</DocSecurity>
  <Lines>4</Lines>
  <Paragraphs>3</Paragraphs>
  <ScaleCrop>false</ScaleCrop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Dmitrijs Vasnins</dc:creator>
  <dc:description/>
  <cp:lastModifiedBy>Darbinieks</cp:lastModifiedBy>
  <cp:revision>11</cp:revision>
  <cp:lastPrinted>2026-02-17T07:50:00Z</cp:lastPrinted>
  <dcterms:created xsi:type="dcterms:W3CDTF">2026-02-05T14:07:00Z</dcterms:created>
  <dcterms:modified xsi:type="dcterms:W3CDTF">2026-07-07T07:10:00Z</dcterms:modified>
  <dc:language>lv-LV</dc:language>
</cp:coreProperties>
</file>